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A8DE" w14:textId="3288CD45" w:rsidR="001F5F50" w:rsidRPr="00ED4343" w:rsidRDefault="00380EC5" w:rsidP="001F5F50">
      <w:pP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ind w:hanging="142"/>
        <w:rPr>
          <w:rFonts w:asciiTheme="minorHAnsi" w:eastAsiaTheme="minorHAnsi" w:hAnsiTheme="minorHAnsi" w:cstheme="minorBidi"/>
          <w:b/>
          <w:color w:val="808080" w:themeColor="background1" w:themeShade="80"/>
          <w:sz w:val="24"/>
          <w:szCs w:val="24"/>
        </w:rPr>
      </w:pPr>
      <w:r w:rsidRPr="00ED4343">
        <w:rPr>
          <w:rFonts w:asciiTheme="minorHAnsi" w:eastAsiaTheme="minorHAnsi" w:hAnsiTheme="minorHAnsi" w:cstheme="minorBidi"/>
          <w:b/>
          <w:sz w:val="24"/>
          <w:szCs w:val="24"/>
        </w:rPr>
        <w:t xml:space="preserve">Obec Nový </w:t>
      </w:r>
      <w:proofErr w:type="gramStart"/>
      <w:r w:rsidRPr="00ED4343">
        <w:rPr>
          <w:rFonts w:asciiTheme="minorHAnsi" w:eastAsiaTheme="minorHAnsi" w:hAnsiTheme="minorHAnsi" w:cstheme="minorBidi"/>
          <w:b/>
          <w:sz w:val="24"/>
          <w:szCs w:val="24"/>
        </w:rPr>
        <w:t>Šaldorf - Sedlešovice</w:t>
      </w:r>
      <w:proofErr w:type="gramEnd"/>
    </w:p>
    <w:p w14:paraId="6BB604D8" w14:textId="483A402C" w:rsidR="001F5F50" w:rsidRPr="00D841AA" w:rsidRDefault="001F5F50" w:rsidP="00FD5737">
      <w:pPr>
        <w:pBdr>
          <w:bottom w:val="single" w:sz="4" w:space="0" w:color="A5A5A5" w:themeColor="background1" w:themeShade="A5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ind w:hanging="142"/>
        <w:rPr>
          <w:rFonts w:asciiTheme="minorHAnsi" w:eastAsiaTheme="minorHAnsi" w:hAnsiTheme="minorHAnsi" w:cstheme="minorBidi"/>
          <w:color w:val="808080" w:themeColor="background1" w:themeShade="80"/>
          <w:sz w:val="24"/>
          <w:szCs w:val="24"/>
        </w:rPr>
      </w:pPr>
    </w:p>
    <w:p w14:paraId="0AFED8E0" w14:textId="77777777" w:rsidR="009E0688" w:rsidRPr="00CD3DB3" w:rsidRDefault="0021210D" w:rsidP="006811D2">
      <w:pPr>
        <w:spacing w:before="120" w:after="0" w:line="240" w:lineRule="auto"/>
        <w:jc w:val="center"/>
        <w:rPr>
          <w:b/>
          <w:sz w:val="28"/>
          <w:szCs w:val="28"/>
        </w:rPr>
      </w:pPr>
      <w:r w:rsidRPr="00CD3DB3">
        <w:rPr>
          <w:b/>
          <w:sz w:val="28"/>
          <w:szCs w:val="28"/>
        </w:rPr>
        <w:t>Žádost o proplacení jazykového certifikátu</w:t>
      </w:r>
    </w:p>
    <w:p w14:paraId="6DD2B2F5" w14:textId="77777777" w:rsidR="00353CE1" w:rsidRPr="00CD3DB3" w:rsidRDefault="00353CE1" w:rsidP="00CA3EC6">
      <w:pPr>
        <w:spacing w:after="0" w:line="240" w:lineRule="auto"/>
        <w:rPr>
          <w:b/>
          <w:sz w:val="24"/>
          <w:szCs w:val="24"/>
        </w:rPr>
      </w:pPr>
    </w:p>
    <w:tbl>
      <w:tblPr>
        <w:tblStyle w:val="Svtlmkatabulky"/>
        <w:tblW w:w="9639" w:type="dxa"/>
        <w:tblLook w:val="04A0" w:firstRow="1" w:lastRow="0" w:firstColumn="1" w:lastColumn="0" w:noHBand="0" w:noVBand="1"/>
      </w:tblPr>
      <w:tblGrid>
        <w:gridCol w:w="3936"/>
        <w:gridCol w:w="5703"/>
      </w:tblGrid>
      <w:tr w:rsidR="00CD3DB3" w:rsidRPr="00CD3DB3" w14:paraId="69330C6E" w14:textId="77777777" w:rsidTr="00DA4D95">
        <w:trPr>
          <w:trHeight w:val="1401"/>
        </w:trPr>
        <w:tc>
          <w:tcPr>
            <w:tcW w:w="3936" w:type="dxa"/>
          </w:tcPr>
          <w:p w14:paraId="472859F0" w14:textId="77777777" w:rsidR="00865E2D" w:rsidRPr="00CD3DB3" w:rsidRDefault="00865E2D" w:rsidP="00865E2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>Jméno, příjmení, titul</w:t>
            </w:r>
            <w:r w:rsidR="00E42D76" w:rsidRPr="00CD3DB3">
              <w:rPr>
                <w:rFonts w:asciiTheme="minorHAnsi" w:hAnsiTheme="minorHAnsi" w:cs="Arial"/>
                <w:b/>
                <w:sz w:val="18"/>
                <w:szCs w:val="18"/>
              </w:rPr>
              <w:t xml:space="preserve"> žadatele</w:t>
            </w: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720F2C9E" w14:textId="19B57DD9" w:rsidR="00865E2D" w:rsidRPr="00CD3DB3" w:rsidRDefault="008C5802" w:rsidP="00865E2D">
            <w:pPr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i/>
                <w:sz w:val="18"/>
                <w:szCs w:val="18"/>
              </w:rPr>
              <w:t>(zákonný zástupce</w:t>
            </w:r>
            <w:r w:rsidR="00D67606" w:rsidRPr="00CD3DB3">
              <w:rPr>
                <w:rFonts w:asciiTheme="minorHAnsi" w:hAnsiTheme="minorHAnsi" w:cs="Arial"/>
                <w:b/>
                <w:i/>
                <w:sz w:val="18"/>
                <w:szCs w:val="18"/>
              </w:rPr>
              <w:t xml:space="preserve"> žáka ZŠ</w:t>
            </w:r>
            <w:r w:rsidR="00FD02DE" w:rsidRPr="00CD3DB3">
              <w:rPr>
                <w:rFonts w:asciiTheme="minorHAnsi" w:hAnsiTheme="minorHAnsi" w:cs="Arial"/>
                <w:b/>
                <w:i/>
                <w:sz w:val="18"/>
                <w:szCs w:val="18"/>
              </w:rPr>
              <w:t>,</w:t>
            </w:r>
            <w:r w:rsidR="00D67606" w:rsidRPr="00CD3DB3">
              <w:rPr>
                <w:rFonts w:asciiTheme="minorHAnsi" w:hAnsiTheme="minorHAnsi" w:cs="Arial"/>
                <w:b/>
                <w:i/>
                <w:sz w:val="18"/>
                <w:szCs w:val="18"/>
              </w:rPr>
              <w:t xml:space="preserve"> student S</w:t>
            </w:r>
            <w:r w:rsidR="00554FD1">
              <w:rPr>
                <w:rFonts w:asciiTheme="minorHAnsi" w:hAnsiTheme="minorHAnsi" w:cs="Arial"/>
                <w:b/>
                <w:i/>
                <w:sz w:val="18"/>
                <w:szCs w:val="18"/>
              </w:rPr>
              <w:t>Š</w:t>
            </w:r>
            <w:r w:rsidR="00865E2D" w:rsidRPr="00CD3DB3">
              <w:rPr>
                <w:rFonts w:asciiTheme="minorHAnsi" w:hAnsiTheme="minorHAnsi" w:cs="Arial"/>
                <w:b/>
                <w:i/>
                <w:sz w:val="18"/>
                <w:szCs w:val="18"/>
              </w:rPr>
              <w:t>)</w:t>
            </w:r>
          </w:p>
          <w:p w14:paraId="4B2FA0D5" w14:textId="77777777" w:rsidR="00865E2D" w:rsidRPr="00CD3DB3" w:rsidRDefault="00865E2D" w:rsidP="00865E2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D39F9E5" w14:textId="77777777" w:rsidR="00865E2D" w:rsidRPr="00CD3DB3" w:rsidRDefault="00865E2D" w:rsidP="00865E2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434C353" w14:textId="77777777" w:rsidR="009E0688" w:rsidRPr="00CD3DB3" w:rsidRDefault="00865E2D" w:rsidP="00062321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 xml:space="preserve">Adresa trvalého </w:t>
            </w:r>
            <w:r w:rsidR="00062321" w:rsidRPr="00CD3DB3">
              <w:rPr>
                <w:rFonts w:asciiTheme="minorHAnsi" w:hAnsiTheme="minorHAnsi" w:cs="Arial"/>
                <w:b/>
                <w:sz w:val="18"/>
                <w:szCs w:val="18"/>
              </w:rPr>
              <w:t>pobytu</w:t>
            </w:r>
          </w:p>
        </w:tc>
        <w:tc>
          <w:tcPr>
            <w:tcW w:w="5703" w:type="dxa"/>
          </w:tcPr>
          <w:p w14:paraId="673607D0" w14:textId="77777777" w:rsidR="009E0688" w:rsidRPr="00CD3DB3" w:rsidRDefault="009E0688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  <w:p w14:paraId="1ED6AD67" w14:textId="77777777" w:rsidR="009E0688" w:rsidRPr="00CD3DB3" w:rsidRDefault="009E0688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  <w:p w14:paraId="2CC6FF0B" w14:textId="77777777" w:rsidR="009E0688" w:rsidRPr="00CD3DB3" w:rsidRDefault="009E0688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</w:tc>
      </w:tr>
      <w:tr w:rsidR="00CD3DB3" w:rsidRPr="00CD3DB3" w14:paraId="2DFC4E15" w14:textId="77777777" w:rsidTr="00D50347">
        <w:trPr>
          <w:trHeight w:val="30"/>
        </w:trPr>
        <w:tc>
          <w:tcPr>
            <w:tcW w:w="3936" w:type="dxa"/>
          </w:tcPr>
          <w:p w14:paraId="6670C415" w14:textId="77777777" w:rsidR="00CD1BC5" w:rsidRPr="00CD3DB3" w:rsidRDefault="00865E2D" w:rsidP="00DA28E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>Datum narození žadatele</w:t>
            </w:r>
          </w:p>
          <w:p w14:paraId="0F1F3798" w14:textId="77777777" w:rsidR="00DE2D76" w:rsidRPr="00CD3DB3" w:rsidRDefault="00DE2D76" w:rsidP="00DA28E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703" w:type="dxa"/>
          </w:tcPr>
          <w:p w14:paraId="3BA46D27" w14:textId="77777777" w:rsidR="00DA28EE" w:rsidRPr="00CD3DB3" w:rsidRDefault="00DA28EE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</w:tc>
      </w:tr>
      <w:tr w:rsidR="00CD3DB3" w:rsidRPr="00CD3DB3" w14:paraId="48931AF4" w14:textId="77777777" w:rsidTr="00D50347">
        <w:tc>
          <w:tcPr>
            <w:tcW w:w="3936" w:type="dxa"/>
          </w:tcPr>
          <w:p w14:paraId="3481693A" w14:textId="77777777" w:rsidR="000808E2" w:rsidRDefault="00DE2D76" w:rsidP="000808E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>E-mail, telefon žadatele</w:t>
            </w:r>
          </w:p>
          <w:p w14:paraId="434C3819" w14:textId="57BACE19" w:rsidR="00DA4D95" w:rsidRPr="00CD3DB3" w:rsidRDefault="00DA4D95" w:rsidP="000808E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703" w:type="dxa"/>
          </w:tcPr>
          <w:p w14:paraId="5E10E0F6" w14:textId="77777777" w:rsidR="009E0688" w:rsidRPr="00CD3DB3" w:rsidRDefault="009E0688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</w:tc>
      </w:tr>
      <w:tr w:rsidR="00CD3DB3" w:rsidRPr="00CD3DB3" w14:paraId="6CC4C1C5" w14:textId="77777777" w:rsidTr="00D50347">
        <w:trPr>
          <w:trHeight w:val="554"/>
        </w:trPr>
        <w:tc>
          <w:tcPr>
            <w:tcW w:w="3936" w:type="dxa"/>
          </w:tcPr>
          <w:p w14:paraId="4E7DD775" w14:textId="77777777" w:rsidR="000808E2" w:rsidRPr="00CD3DB3" w:rsidRDefault="0066433E" w:rsidP="00B93B2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 xml:space="preserve">Číslo bankovního </w:t>
            </w:r>
            <w:r w:rsidR="00B93B2B" w:rsidRPr="00CD3DB3">
              <w:rPr>
                <w:rFonts w:asciiTheme="minorHAnsi" w:hAnsiTheme="minorHAnsi" w:cs="Arial"/>
                <w:b/>
                <w:sz w:val="18"/>
                <w:szCs w:val="18"/>
              </w:rPr>
              <w:t>účtu</w:t>
            </w:r>
          </w:p>
        </w:tc>
        <w:tc>
          <w:tcPr>
            <w:tcW w:w="5703" w:type="dxa"/>
          </w:tcPr>
          <w:p w14:paraId="4CBF9505" w14:textId="77777777" w:rsidR="009E0688" w:rsidRPr="00CD3DB3" w:rsidRDefault="009E0688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</w:tc>
      </w:tr>
      <w:tr w:rsidR="00CD3DB3" w:rsidRPr="00CD3DB3" w14:paraId="5AE4C3DD" w14:textId="77777777" w:rsidTr="00D50347">
        <w:trPr>
          <w:trHeight w:val="1036"/>
        </w:trPr>
        <w:tc>
          <w:tcPr>
            <w:tcW w:w="3936" w:type="dxa"/>
          </w:tcPr>
          <w:p w14:paraId="534AA46B" w14:textId="77777777" w:rsidR="007E24FF" w:rsidRPr="00CD3DB3" w:rsidRDefault="007E24FF" w:rsidP="007E24F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 xml:space="preserve">Jméno, příjmení </w:t>
            </w:r>
          </w:p>
          <w:p w14:paraId="1978A339" w14:textId="77777777" w:rsidR="00554FD1" w:rsidRDefault="00554FD1" w:rsidP="00062321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FFF46D9" w14:textId="6461DD6E" w:rsidR="007E24FF" w:rsidRPr="00CD3DB3" w:rsidRDefault="007E24FF" w:rsidP="00062321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 xml:space="preserve">Adresa trvalého </w:t>
            </w:r>
            <w:r w:rsidR="00062321" w:rsidRPr="00CD3DB3">
              <w:rPr>
                <w:rFonts w:asciiTheme="minorHAnsi" w:hAnsiTheme="minorHAnsi" w:cs="Arial"/>
                <w:b/>
                <w:sz w:val="18"/>
                <w:szCs w:val="18"/>
              </w:rPr>
              <w:t>pobytu</w:t>
            </w:r>
          </w:p>
        </w:tc>
        <w:tc>
          <w:tcPr>
            <w:tcW w:w="5703" w:type="dxa"/>
          </w:tcPr>
          <w:p w14:paraId="2F4DE8B2" w14:textId="77777777" w:rsidR="007E24FF" w:rsidRPr="00CD3DB3" w:rsidRDefault="007E24FF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</w:tc>
      </w:tr>
      <w:tr w:rsidR="00CD3DB3" w:rsidRPr="00CD3DB3" w14:paraId="5F9F569E" w14:textId="77777777" w:rsidTr="00D50347">
        <w:tc>
          <w:tcPr>
            <w:tcW w:w="3936" w:type="dxa"/>
          </w:tcPr>
          <w:p w14:paraId="1D0C716D" w14:textId="77777777" w:rsidR="00DA4D95" w:rsidRDefault="00DA4D95" w:rsidP="007E24F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53ACEE7" w14:textId="1B21448C" w:rsidR="000808E2" w:rsidRPr="00CD3DB3" w:rsidRDefault="008C5802" w:rsidP="007E24F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>Datum narození žáka</w:t>
            </w:r>
          </w:p>
          <w:p w14:paraId="0C2030B0" w14:textId="77777777" w:rsidR="000808E2" w:rsidRPr="00CD3DB3" w:rsidRDefault="000808E2" w:rsidP="007E24F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703" w:type="dxa"/>
          </w:tcPr>
          <w:p w14:paraId="49F88F54" w14:textId="77777777" w:rsidR="000808E2" w:rsidRPr="00CD3DB3" w:rsidRDefault="000808E2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</w:tc>
      </w:tr>
      <w:tr w:rsidR="00CD3DB3" w:rsidRPr="00CD3DB3" w14:paraId="6CE96213" w14:textId="77777777" w:rsidTr="00D50347">
        <w:tc>
          <w:tcPr>
            <w:tcW w:w="3936" w:type="dxa"/>
          </w:tcPr>
          <w:p w14:paraId="7ECAC1B6" w14:textId="77777777" w:rsidR="009E0688" w:rsidRPr="00CD3DB3" w:rsidRDefault="009E0688" w:rsidP="0036034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>Název a adresa školy</w:t>
            </w:r>
          </w:p>
          <w:p w14:paraId="43766CE9" w14:textId="77777777" w:rsidR="009E0688" w:rsidRPr="00CD3DB3" w:rsidRDefault="009E0688" w:rsidP="00865E2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703" w:type="dxa"/>
          </w:tcPr>
          <w:p w14:paraId="313D01FC" w14:textId="77777777" w:rsidR="009E0688" w:rsidRPr="00CD3DB3" w:rsidRDefault="009E0688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  <w:p w14:paraId="0C81E423" w14:textId="77777777" w:rsidR="009E0688" w:rsidRPr="00CD3DB3" w:rsidRDefault="009E0688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  <w:p w14:paraId="6E19C00B" w14:textId="77777777" w:rsidR="009E0688" w:rsidRPr="00CD3DB3" w:rsidRDefault="009E0688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</w:tc>
      </w:tr>
      <w:tr w:rsidR="00CD3DB3" w:rsidRPr="00CD3DB3" w14:paraId="777AF691" w14:textId="77777777" w:rsidTr="00D50347">
        <w:trPr>
          <w:trHeight w:val="559"/>
        </w:trPr>
        <w:tc>
          <w:tcPr>
            <w:tcW w:w="3936" w:type="dxa"/>
          </w:tcPr>
          <w:p w14:paraId="50646B50" w14:textId="77777777" w:rsidR="009E0688" w:rsidRPr="00CD3DB3" w:rsidRDefault="009E0688" w:rsidP="0029787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>Druh certifikátu</w:t>
            </w:r>
          </w:p>
        </w:tc>
        <w:tc>
          <w:tcPr>
            <w:tcW w:w="5703" w:type="dxa"/>
          </w:tcPr>
          <w:p w14:paraId="3775B202" w14:textId="77777777" w:rsidR="009E0688" w:rsidRPr="00CD3DB3" w:rsidRDefault="009E0688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  <w:p w14:paraId="393AB751" w14:textId="77777777" w:rsidR="009E0688" w:rsidRPr="00CD3DB3" w:rsidRDefault="009E0688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  <w:p w14:paraId="1C9767EF" w14:textId="77777777" w:rsidR="009E0688" w:rsidRPr="00CD3DB3" w:rsidRDefault="009E0688" w:rsidP="00865E2D">
            <w:pPr>
              <w:rPr>
                <w:rFonts w:asciiTheme="minorHAnsi" w:hAnsiTheme="minorHAnsi"/>
                <w:sz w:val="18"/>
                <w:szCs w:val="18"/>
                <w:highlight w:val="black"/>
              </w:rPr>
            </w:pPr>
          </w:p>
        </w:tc>
      </w:tr>
      <w:tr w:rsidR="00CD3DB3" w:rsidRPr="00CD3DB3" w14:paraId="6749B56A" w14:textId="77777777" w:rsidTr="00D50347">
        <w:trPr>
          <w:trHeight w:val="624"/>
        </w:trPr>
        <w:tc>
          <w:tcPr>
            <w:tcW w:w="3936" w:type="dxa"/>
          </w:tcPr>
          <w:p w14:paraId="4352021A" w14:textId="77777777" w:rsidR="009E0688" w:rsidRPr="00CD3DB3" w:rsidRDefault="00297878" w:rsidP="0029787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>Cena certifikátu</w:t>
            </w:r>
          </w:p>
        </w:tc>
        <w:tc>
          <w:tcPr>
            <w:tcW w:w="5703" w:type="dxa"/>
          </w:tcPr>
          <w:p w14:paraId="3C2768CD" w14:textId="77777777" w:rsidR="009E0688" w:rsidRPr="00CD3DB3" w:rsidRDefault="009E0688" w:rsidP="00713A77">
            <w:pPr>
              <w:rPr>
                <w:rFonts w:asciiTheme="minorHAnsi" w:hAnsiTheme="minorHAnsi" w:cs="Arial"/>
                <w:b/>
                <w:sz w:val="18"/>
                <w:szCs w:val="18"/>
                <w:highlight w:val="black"/>
              </w:rPr>
            </w:pPr>
          </w:p>
          <w:p w14:paraId="4EEC53A4" w14:textId="77777777" w:rsidR="009E0688" w:rsidRPr="00CD3DB3" w:rsidRDefault="009E0688" w:rsidP="00713A77">
            <w:pPr>
              <w:rPr>
                <w:rFonts w:asciiTheme="minorHAnsi" w:hAnsiTheme="minorHAnsi" w:cs="Arial"/>
                <w:b/>
                <w:sz w:val="18"/>
                <w:szCs w:val="18"/>
                <w:highlight w:val="black"/>
              </w:rPr>
            </w:pPr>
          </w:p>
          <w:p w14:paraId="5B51AC3E" w14:textId="77777777" w:rsidR="009E0688" w:rsidRPr="00CD3DB3" w:rsidRDefault="009E0688" w:rsidP="00713A77">
            <w:pPr>
              <w:rPr>
                <w:rFonts w:asciiTheme="minorHAnsi" w:hAnsiTheme="minorHAnsi" w:cs="Arial"/>
                <w:b/>
                <w:sz w:val="18"/>
                <w:szCs w:val="18"/>
                <w:highlight w:val="black"/>
              </w:rPr>
            </w:pPr>
          </w:p>
        </w:tc>
      </w:tr>
    </w:tbl>
    <w:p w14:paraId="42071E72" w14:textId="77777777" w:rsidR="00D50347" w:rsidRPr="00CD3DB3" w:rsidRDefault="00D50347" w:rsidP="009D54D6">
      <w:pPr>
        <w:spacing w:after="0"/>
        <w:rPr>
          <w:rFonts w:asciiTheme="minorHAnsi" w:hAnsiTheme="minorHAnsi"/>
          <w:sz w:val="18"/>
          <w:szCs w:val="18"/>
        </w:rPr>
      </w:pPr>
    </w:p>
    <w:tbl>
      <w:tblPr>
        <w:tblStyle w:val="Svtlmkatabulky"/>
        <w:tblW w:w="9606" w:type="dxa"/>
        <w:tblInd w:w="458" w:type="dxa"/>
        <w:tblLayout w:type="fixed"/>
        <w:tblLook w:val="04A0" w:firstRow="1" w:lastRow="0" w:firstColumn="1" w:lastColumn="0" w:noHBand="0" w:noVBand="1"/>
      </w:tblPr>
      <w:tblGrid>
        <w:gridCol w:w="392"/>
        <w:gridCol w:w="9214"/>
      </w:tblGrid>
      <w:tr w:rsidR="00CD3DB3" w:rsidRPr="00CD3DB3" w14:paraId="07510E66" w14:textId="77777777" w:rsidTr="00FD5737">
        <w:trPr>
          <w:trHeight w:val="295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FAC14" w14:textId="42AAEF7E" w:rsidR="009E0688" w:rsidRDefault="009E0688" w:rsidP="00865E2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b/>
                <w:sz w:val="18"/>
                <w:szCs w:val="18"/>
              </w:rPr>
              <w:t xml:space="preserve">Požadované přílohy </w:t>
            </w:r>
            <w:r w:rsidR="00DA4D95">
              <w:rPr>
                <w:rFonts w:asciiTheme="minorHAnsi" w:hAnsiTheme="minorHAnsi" w:cs="Arial"/>
                <w:b/>
                <w:sz w:val="18"/>
                <w:szCs w:val="18"/>
              </w:rPr>
              <w:t xml:space="preserve">k proplacení </w:t>
            </w:r>
          </w:p>
          <w:p w14:paraId="4BB55A2B" w14:textId="1E1D71B3" w:rsidR="00D50347" w:rsidRPr="00CD3DB3" w:rsidRDefault="00D50347" w:rsidP="00865E2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CD3DB3" w:rsidRPr="00CD3DB3" w14:paraId="032BD76E" w14:textId="77777777" w:rsidTr="00FD5737">
        <w:trPr>
          <w:trHeight w:val="55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BA20C50" w14:textId="3F919E11" w:rsidR="009E0688" w:rsidRPr="00CD3DB3" w:rsidRDefault="009E0688" w:rsidP="00865E2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CA0131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2BF27D0" w14:textId="29E5ECC2" w:rsidR="009E0688" w:rsidRPr="00CD3DB3" w:rsidRDefault="009E0688" w:rsidP="00865E2D">
            <w:pPr>
              <w:pStyle w:val="Odstavecseseznamem"/>
              <w:ind w:left="0"/>
              <w:rPr>
                <w:rFonts w:asciiTheme="minorHAnsi" w:hAnsiTheme="minorHAnsi" w:cs="Arial"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sz w:val="18"/>
                <w:szCs w:val="18"/>
              </w:rPr>
              <w:t>Potvrzení o studiu, případně ověřený doklad o ukončení studia (vysvědčení</w:t>
            </w:r>
            <w:r w:rsidR="007D400F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14:paraId="7D833946" w14:textId="77777777" w:rsidR="00880247" w:rsidRDefault="00880247" w:rsidP="00865E2D">
            <w:pPr>
              <w:pStyle w:val="Odstavecseseznamem"/>
              <w:ind w:left="0"/>
              <w:rPr>
                <w:rFonts w:asciiTheme="minorHAnsi" w:hAnsiTheme="minorHAnsi" w:cs="Arial"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sz w:val="18"/>
                <w:szCs w:val="18"/>
              </w:rPr>
              <w:t>Potvrzení o plnění povinné školní</w:t>
            </w:r>
            <w:r w:rsidR="008E12CF" w:rsidRPr="00CD3DB3">
              <w:rPr>
                <w:rFonts w:asciiTheme="minorHAnsi" w:hAnsiTheme="minorHAnsi" w:cs="Arial"/>
                <w:sz w:val="18"/>
                <w:szCs w:val="18"/>
              </w:rPr>
              <w:t xml:space="preserve"> docházky u žáka základní školy</w:t>
            </w:r>
          </w:p>
          <w:p w14:paraId="1A672CBC" w14:textId="1A099AC5" w:rsidR="00D50347" w:rsidRPr="00CD3DB3" w:rsidRDefault="00D50347" w:rsidP="00865E2D">
            <w:pPr>
              <w:pStyle w:val="Odstavecseseznamem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D3DB3" w:rsidRPr="00CD3DB3" w14:paraId="56A321B5" w14:textId="77777777" w:rsidTr="00FD573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3F4541A" w14:textId="5069C605" w:rsidR="009E0688" w:rsidRPr="00CD3DB3" w:rsidRDefault="009E0688" w:rsidP="00865E2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CA0131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5100EBC" w14:textId="77777777" w:rsidR="009E0688" w:rsidRDefault="009E0688" w:rsidP="00865E2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sz w:val="18"/>
                <w:szCs w:val="18"/>
              </w:rPr>
              <w:t>Ověřená kopie dokladu o složení certifikátu</w:t>
            </w:r>
          </w:p>
          <w:p w14:paraId="0F4B4BAF" w14:textId="2E393E19" w:rsidR="00D50347" w:rsidRPr="00CD3DB3" w:rsidRDefault="00D50347" w:rsidP="00865E2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D3DB3" w:rsidRPr="00CD3DB3" w14:paraId="255B03E0" w14:textId="77777777" w:rsidTr="00FD5737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B51123E" w14:textId="04DE917A" w:rsidR="009E0688" w:rsidRPr="00CD3DB3" w:rsidRDefault="009E0688" w:rsidP="00865E2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="00CA0131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8FBB7CA" w14:textId="5F44C158" w:rsidR="009E0688" w:rsidRDefault="008E12CF" w:rsidP="00865E2D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sz w:val="18"/>
                <w:szCs w:val="18"/>
              </w:rPr>
              <w:t xml:space="preserve">Originál nebo kopie </w:t>
            </w:r>
            <w:r w:rsidR="009E0688" w:rsidRPr="00CD3DB3">
              <w:rPr>
                <w:rFonts w:asciiTheme="minorHAnsi" w:hAnsiTheme="minorHAnsi" w:cs="Arial"/>
                <w:sz w:val="18"/>
                <w:szCs w:val="18"/>
              </w:rPr>
              <w:t>dokladu o úhradě certifikátu</w:t>
            </w:r>
            <w:r w:rsidR="00CA0131">
              <w:rPr>
                <w:rFonts w:asciiTheme="minorHAnsi" w:hAnsiTheme="minorHAnsi" w:cs="Arial"/>
                <w:sz w:val="18"/>
                <w:szCs w:val="18"/>
              </w:rPr>
              <w:t xml:space="preserve"> (</w:t>
            </w:r>
            <w:r w:rsidR="00475665">
              <w:rPr>
                <w:rFonts w:asciiTheme="minorHAnsi" w:hAnsiTheme="minorHAnsi" w:cs="Arial"/>
                <w:sz w:val="18"/>
                <w:szCs w:val="18"/>
              </w:rPr>
              <w:t xml:space="preserve">popř. </w:t>
            </w:r>
            <w:r w:rsidR="00CA0131">
              <w:rPr>
                <w:rFonts w:asciiTheme="minorHAnsi" w:hAnsiTheme="minorHAnsi" w:cs="Arial"/>
                <w:sz w:val="18"/>
                <w:szCs w:val="18"/>
              </w:rPr>
              <w:t xml:space="preserve">potvrzení o zaplacení </w:t>
            </w:r>
            <w:r w:rsidR="00475665">
              <w:rPr>
                <w:rFonts w:asciiTheme="minorHAnsi" w:hAnsiTheme="minorHAnsi" w:cs="Arial"/>
                <w:sz w:val="18"/>
                <w:szCs w:val="18"/>
              </w:rPr>
              <w:t xml:space="preserve">ceny </w:t>
            </w:r>
            <w:r w:rsidR="00CA0131">
              <w:rPr>
                <w:rFonts w:asciiTheme="minorHAnsi" w:hAnsiTheme="minorHAnsi" w:cs="Arial"/>
                <w:sz w:val="18"/>
                <w:szCs w:val="18"/>
              </w:rPr>
              <w:t xml:space="preserve">certifikátu) </w:t>
            </w:r>
          </w:p>
          <w:p w14:paraId="0035A72C" w14:textId="34123157" w:rsidR="00D50347" w:rsidRPr="00CD3DB3" w:rsidRDefault="00D50347" w:rsidP="00865E2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D3DB3" w:rsidRPr="00CD3DB3" w14:paraId="1D46375F" w14:textId="77777777" w:rsidTr="00FD5737">
        <w:trPr>
          <w:trHeight w:val="31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FB06764" w14:textId="697F98C2" w:rsidR="009E0688" w:rsidRPr="00CD3DB3" w:rsidRDefault="009E0688" w:rsidP="00865E2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sz w:val="18"/>
                <w:szCs w:val="18"/>
              </w:rPr>
              <w:t>4</w:t>
            </w:r>
            <w:r w:rsidR="00CA0131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AB8C9AA" w14:textId="77777777" w:rsidR="009E0688" w:rsidRDefault="008E12CF" w:rsidP="00CE1C8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D3DB3">
              <w:rPr>
                <w:rFonts w:asciiTheme="minorHAnsi" w:hAnsiTheme="minorHAnsi" w:cs="Arial"/>
                <w:sz w:val="18"/>
                <w:szCs w:val="18"/>
              </w:rPr>
              <w:t xml:space="preserve">Potvrzení o </w:t>
            </w:r>
            <w:r w:rsidR="00CE1C8C" w:rsidRPr="00CD3DB3">
              <w:rPr>
                <w:rFonts w:asciiTheme="minorHAnsi" w:hAnsiTheme="minorHAnsi" w:cs="Arial"/>
                <w:sz w:val="18"/>
                <w:szCs w:val="18"/>
              </w:rPr>
              <w:t xml:space="preserve">vlastnictví </w:t>
            </w:r>
            <w:r w:rsidRPr="00CD3DB3">
              <w:rPr>
                <w:rFonts w:asciiTheme="minorHAnsi" w:hAnsiTheme="minorHAnsi" w:cs="Arial"/>
                <w:sz w:val="18"/>
                <w:szCs w:val="18"/>
              </w:rPr>
              <w:t>bankovní</w:t>
            </w:r>
            <w:r w:rsidR="00CE1C8C" w:rsidRPr="00CD3DB3">
              <w:rPr>
                <w:rFonts w:asciiTheme="minorHAnsi" w:hAnsiTheme="minorHAnsi" w:cs="Arial"/>
                <w:sz w:val="18"/>
                <w:szCs w:val="18"/>
              </w:rPr>
              <w:t xml:space="preserve">ho </w:t>
            </w:r>
            <w:r w:rsidRPr="00CD3DB3">
              <w:rPr>
                <w:rFonts w:asciiTheme="minorHAnsi" w:hAnsiTheme="minorHAnsi" w:cs="Arial"/>
                <w:sz w:val="18"/>
                <w:szCs w:val="18"/>
              </w:rPr>
              <w:t>účtu</w:t>
            </w:r>
          </w:p>
          <w:p w14:paraId="1D7B4657" w14:textId="2BC68A6A" w:rsidR="00D50347" w:rsidRPr="00CD3DB3" w:rsidRDefault="00D50347" w:rsidP="00CE1C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B07BC3D" w14:textId="6F1E1C41" w:rsidR="00ED4343" w:rsidRPr="00ED4343" w:rsidRDefault="00D841AA" w:rsidP="00ED4343">
      <w:pPr>
        <w:rPr>
          <w:sz w:val="12"/>
          <w:szCs w:val="12"/>
        </w:rPr>
      </w:pPr>
      <w:r>
        <w:t xml:space="preserve"> </w:t>
      </w:r>
    </w:p>
    <w:p w14:paraId="02FDDD28" w14:textId="651F089F" w:rsidR="00B23FB0" w:rsidRPr="00B23FB0" w:rsidRDefault="00A01288" w:rsidP="0011146A">
      <w:r w:rsidRPr="00FD5737">
        <w:rPr>
          <w:b/>
          <w:bCs/>
          <w:sz w:val="18"/>
          <w:szCs w:val="18"/>
        </w:rPr>
        <w:t>Žadatel svým podpisem stvrzuje, že souhlasí s</w:t>
      </w:r>
      <w:r w:rsidR="00FD5737" w:rsidRPr="00FD5737">
        <w:rPr>
          <w:b/>
          <w:bCs/>
          <w:sz w:val="18"/>
          <w:szCs w:val="18"/>
        </w:rPr>
        <w:t xml:space="preserve"> uvedením </w:t>
      </w:r>
      <w:r w:rsidRPr="00FD5737">
        <w:rPr>
          <w:b/>
          <w:bCs/>
          <w:sz w:val="18"/>
          <w:szCs w:val="18"/>
        </w:rPr>
        <w:t xml:space="preserve">osobních </w:t>
      </w:r>
      <w:r w:rsidR="00424DE9" w:rsidRPr="00FD5737">
        <w:rPr>
          <w:b/>
          <w:bCs/>
          <w:sz w:val="18"/>
          <w:szCs w:val="18"/>
        </w:rPr>
        <w:t>dat (</w:t>
      </w:r>
      <w:r w:rsidRPr="00FD5737">
        <w:rPr>
          <w:b/>
          <w:bCs/>
          <w:sz w:val="18"/>
          <w:szCs w:val="18"/>
        </w:rPr>
        <w:t xml:space="preserve">dle zákona č. </w:t>
      </w:r>
      <w:r w:rsidR="00424DE9" w:rsidRPr="00FD5737">
        <w:rPr>
          <w:b/>
          <w:bCs/>
          <w:sz w:val="18"/>
          <w:szCs w:val="18"/>
        </w:rPr>
        <w:t>110/2019</w:t>
      </w:r>
      <w:r w:rsidRPr="00FD5737">
        <w:rPr>
          <w:b/>
          <w:bCs/>
          <w:sz w:val="18"/>
          <w:szCs w:val="18"/>
        </w:rPr>
        <w:t xml:space="preserve"> Sb.</w:t>
      </w:r>
      <w:r w:rsidR="00424DE9" w:rsidRPr="00FD5737">
        <w:rPr>
          <w:sz w:val="18"/>
          <w:szCs w:val="18"/>
        </w:rPr>
        <w:t>, o zpracování osobních údajů) v materiálech souvisejících s poskytnutím finanční</w:t>
      </w:r>
      <w:r w:rsidR="00FD5737">
        <w:rPr>
          <w:sz w:val="18"/>
          <w:szCs w:val="18"/>
        </w:rPr>
        <w:t>ho daru</w:t>
      </w:r>
      <w:r w:rsidR="00424DE9" w:rsidRPr="00FD5737">
        <w:rPr>
          <w:sz w:val="18"/>
          <w:szCs w:val="18"/>
        </w:rPr>
        <w:t xml:space="preserve"> z rozpočtu Obce Nový Šaldorf </w:t>
      </w:r>
      <w:r w:rsidR="00FD5737" w:rsidRPr="00FD5737">
        <w:rPr>
          <w:sz w:val="18"/>
          <w:szCs w:val="18"/>
        </w:rPr>
        <w:t>–</w:t>
      </w:r>
      <w:r w:rsidR="00424DE9" w:rsidRPr="00FD5737">
        <w:rPr>
          <w:sz w:val="18"/>
          <w:szCs w:val="18"/>
        </w:rPr>
        <w:t xml:space="preserve"> Sedlešovice</w:t>
      </w:r>
    </w:p>
    <w:p w14:paraId="5CA5F118" w14:textId="2B106FAB" w:rsidR="00B23FB0" w:rsidRDefault="00B23FB0" w:rsidP="0011146A">
      <w:pPr>
        <w:rPr>
          <w:b/>
          <w:sz w:val="18"/>
          <w:szCs w:val="18"/>
        </w:rPr>
      </w:pPr>
    </w:p>
    <w:p w14:paraId="3098C04C" w14:textId="77777777" w:rsidR="006811D2" w:rsidRDefault="006811D2" w:rsidP="0011146A">
      <w:pPr>
        <w:rPr>
          <w:b/>
          <w:sz w:val="18"/>
          <w:szCs w:val="18"/>
        </w:rPr>
      </w:pPr>
    </w:p>
    <w:p w14:paraId="5A57C78E" w14:textId="3384D163" w:rsidR="00FD5737" w:rsidRDefault="00FD5737" w:rsidP="00FD5737">
      <w:pPr>
        <w:ind w:left="4248" w:firstLine="708"/>
        <w:rPr>
          <w:b/>
          <w:bCs/>
          <w:sz w:val="18"/>
          <w:szCs w:val="18"/>
        </w:rPr>
      </w:pPr>
      <w:r w:rsidRPr="00297878">
        <w:rPr>
          <w:b/>
          <w:sz w:val="18"/>
          <w:szCs w:val="18"/>
        </w:rPr>
        <w:t>Podpis žadatele:</w:t>
      </w:r>
      <w:r w:rsidRPr="00297878">
        <w:rPr>
          <w:sz w:val="18"/>
          <w:szCs w:val="18"/>
        </w:rPr>
        <w:t xml:space="preserve"> ………………………………</w:t>
      </w:r>
      <w:r>
        <w:rPr>
          <w:sz w:val="18"/>
          <w:szCs w:val="18"/>
        </w:rPr>
        <w:t>………………</w:t>
      </w:r>
    </w:p>
    <w:p w14:paraId="6D000065" w14:textId="77777777" w:rsidR="00FD5737" w:rsidRDefault="00FD5737" w:rsidP="009E0688">
      <w:pPr>
        <w:rPr>
          <w:rFonts w:asciiTheme="minorHAnsi" w:hAnsiTheme="minorHAnsi" w:cstheme="minorHAnsi"/>
          <w:color w:val="636363"/>
          <w:sz w:val="16"/>
          <w:szCs w:val="16"/>
          <w:shd w:val="clear" w:color="auto" w:fill="FAFAFA"/>
        </w:rPr>
      </w:pPr>
    </w:p>
    <w:sectPr w:rsidR="00FD5737" w:rsidSect="00B23FB0">
      <w:footerReference w:type="default" r:id="rId8"/>
      <w:pgSz w:w="11906" w:h="16838"/>
      <w:pgMar w:top="851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0510" w14:textId="77777777" w:rsidR="006861D1" w:rsidRDefault="006861D1" w:rsidP="00D841AA">
      <w:pPr>
        <w:spacing w:after="0" w:line="240" w:lineRule="auto"/>
      </w:pPr>
      <w:r>
        <w:separator/>
      </w:r>
    </w:p>
  </w:endnote>
  <w:endnote w:type="continuationSeparator" w:id="0">
    <w:p w14:paraId="6EB699DA" w14:textId="77777777" w:rsidR="006861D1" w:rsidRDefault="006861D1" w:rsidP="00D8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27" w:type="pct"/>
      <w:tblInd w:w="-28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65"/>
    </w:tblGrid>
    <w:tr w:rsidR="00380EC5" w14:paraId="5A1BF31F" w14:textId="77777777" w:rsidTr="00780598">
      <w:trPr>
        <w:trHeight w:val="1024"/>
      </w:trPr>
      <w:tc>
        <w:tcPr>
          <w:tcW w:w="5000" w:type="pct"/>
          <w:tcBorders>
            <w:top w:val="single" w:sz="4" w:space="0" w:color="000000" w:themeColor="text1"/>
            <w:left w:val="nil"/>
            <w:bottom w:val="nil"/>
            <w:right w:val="nil"/>
          </w:tcBorders>
        </w:tcPr>
        <w:p w14:paraId="1945EFE2" w14:textId="658E3392" w:rsidR="006811D2" w:rsidRPr="00780598" w:rsidRDefault="00B23FB0" w:rsidP="00780598">
          <w:pPr>
            <w:rPr>
              <w:i/>
              <w:iCs/>
              <w:color w:val="0070C0"/>
              <w:sz w:val="12"/>
              <w:szCs w:val="12"/>
            </w:rPr>
          </w:pPr>
          <w:r w:rsidRPr="00780598">
            <w:rPr>
              <w:rStyle w:val="Zdraznnintenzivn"/>
              <w:color w:val="0070C0"/>
              <w:sz w:val="12"/>
              <w:szCs w:val="12"/>
            </w:rPr>
            <w:t>Na základě žádosti připravíme darovací smlouvu, kterou předložíme zastupitelstvu/starostovi k odsouhlasení. Po schválení bude na základě platné darovací smlouvy certifikát proplacen</w:t>
          </w:r>
        </w:p>
        <w:p w14:paraId="0A429C6A" w14:textId="7E8D997B" w:rsidR="00380EC5" w:rsidRPr="00CD3DB3" w:rsidRDefault="00380EC5" w:rsidP="00B23FB0">
          <w:pPr>
            <w:pStyle w:val="Zpat"/>
            <w:spacing w:before="120" w:line="276" w:lineRule="auto"/>
            <w:rPr>
              <w:i/>
              <w:iCs/>
              <w:sz w:val="16"/>
              <w:szCs w:val="16"/>
            </w:rPr>
          </w:pPr>
          <w:r w:rsidRPr="00CD3DB3">
            <w:rPr>
              <w:i/>
              <w:iCs/>
              <w:sz w:val="16"/>
              <w:szCs w:val="16"/>
            </w:rPr>
            <w:t>Obec Nový Šaldorf – Sedlešovice, se sídlem Hlavní 169, Nový Šaldorf, 671 81   Nový Šaldorf – Sedlešovice</w:t>
          </w:r>
        </w:p>
        <w:p w14:paraId="5428E4BF" w14:textId="77777777" w:rsidR="00DA78D5" w:rsidRPr="00CD3DB3" w:rsidRDefault="00DA78D5" w:rsidP="00DA78D5">
          <w:pPr>
            <w:spacing w:after="0" w:line="240" w:lineRule="auto"/>
            <w:ind w:firstLine="618"/>
            <w:rPr>
              <w:i/>
              <w:iCs/>
              <w:sz w:val="16"/>
              <w:szCs w:val="16"/>
            </w:rPr>
          </w:pPr>
        </w:p>
        <w:p w14:paraId="695F9E7E" w14:textId="2501BA40" w:rsidR="00DA78D5" w:rsidRPr="00CD3DB3" w:rsidRDefault="00380EC5" w:rsidP="00DA78D5">
          <w:pPr>
            <w:spacing w:after="0" w:line="240" w:lineRule="auto"/>
            <w:rPr>
              <w:i/>
              <w:iCs/>
              <w:sz w:val="16"/>
              <w:szCs w:val="16"/>
            </w:rPr>
          </w:pPr>
          <w:r w:rsidRPr="00CD3DB3">
            <w:rPr>
              <w:i/>
              <w:iCs/>
              <w:sz w:val="16"/>
              <w:szCs w:val="16"/>
            </w:rPr>
            <w:t xml:space="preserve">IČO 44026927 </w:t>
          </w:r>
          <w:r w:rsidR="00DA78D5" w:rsidRPr="00CD3DB3">
            <w:rPr>
              <w:i/>
              <w:iCs/>
              <w:sz w:val="16"/>
              <w:szCs w:val="16"/>
            </w:rPr>
            <w:t xml:space="preserve">         </w:t>
          </w:r>
          <w:r w:rsidR="0011146A">
            <w:rPr>
              <w:i/>
              <w:iCs/>
              <w:sz w:val="16"/>
              <w:szCs w:val="16"/>
            </w:rPr>
            <w:t xml:space="preserve">                                             </w:t>
          </w:r>
          <w:r w:rsidR="0011146A" w:rsidRPr="0011146A">
            <w:rPr>
              <w:i/>
              <w:iCs/>
              <w:sz w:val="16"/>
              <w:szCs w:val="16"/>
            </w:rPr>
            <w:t>Tel. 515227910, 515267280                                                       www.saldorf-sedlesovice.cz</w:t>
          </w:r>
        </w:p>
        <w:p w14:paraId="1575898D" w14:textId="77777777" w:rsidR="00DA78D5" w:rsidRPr="00CD3DB3" w:rsidRDefault="00380EC5" w:rsidP="00DA78D5">
          <w:pPr>
            <w:spacing w:after="0" w:line="240" w:lineRule="auto"/>
            <w:rPr>
              <w:i/>
              <w:iCs/>
              <w:sz w:val="16"/>
              <w:szCs w:val="16"/>
            </w:rPr>
          </w:pPr>
          <w:r w:rsidRPr="00CD3DB3">
            <w:rPr>
              <w:i/>
              <w:iCs/>
              <w:sz w:val="16"/>
              <w:szCs w:val="16"/>
            </w:rPr>
            <w:t>Bankovní spojení</w:t>
          </w:r>
          <w:r w:rsidR="00DA78D5" w:rsidRPr="00CD3DB3">
            <w:rPr>
              <w:i/>
              <w:iCs/>
              <w:sz w:val="16"/>
              <w:szCs w:val="16"/>
            </w:rPr>
            <w:t>:</w:t>
          </w:r>
          <w:r w:rsidRPr="00CD3DB3">
            <w:rPr>
              <w:i/>
              <w:iCs/>
              <w:sz w:val="16"/>
              <w:szCs w:val="16"/>
            </w:rPr>
            <w:t xml:space="preserve"> č. </w:t>
          </w:r>
          <w:proofErr w:type="spellStart"/>
          <w:r w:rsidRPr="00CD3DB3">
            <w:rPr>
              <w:i/>
              <w:iCs/>
              <w:sz w:val="16"/>
              <w:szCs w:val="16"/>
            </w:rPr>
            <w:t>ú.</w:t>
          </w:r>
          <w:proofErr w:type="spellEnd"/>
          <w:r w:rsidRPr="00CD3DB3">
            <w:rPr>
              <w:i/>
              <w:iCs/>
              <w:sz w:val="16"/>
              <w:szCs w:val="16"/>
            </w:rPr>
            <w:t>: 288815777/0300, vedený u Československé obchodní banky, a.s.</w:t>
          </w:r>
        </w:p>
        <w:p w14:paraId="02207CC2" w14:textId="608FE37A" w:rsidR="00380EC5" w:rsidRPr="00DA78D5" w:rsidRDefault="00380EC5" w:rsidP="00DA78D5">
          <w:pPr>
            <w:spacing w:after="0" w:line="240" w:lineRule="auto"/>
            <w:rPr>
              <w:sz w:val="16"/>
              <w:szCs w:val="16"/>
            </w:rPr>
          </w:pPr>
        </w:p>
      </w:tc>
    </w:tr>
  </w:tbl>
  <w:p w14:paraId="7D4ACC9E" w14:textId="10DDBB95" w:rsidR="00D841AA" w:rsidRDefault="00D841AA" w:rsidP="00D841AA">
    <w:pPr>
      <w:pStyle w:val="Zpat"/>
      <w:rPr>
        <w:rFonts w:asciiTheme="minorHAnsi" w:hAnsiTheme="minorHAnsi" w:cstheme="minorBidi"/>
      </w:rPr>
    </w:pPr>
  </w:p>
  <w:p w14:paraId="3998B9DE" w14:textId="77777777" w:rsidR="00D841AA" w:rsidRDefault="00D84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C165" w14:textId="77777777" w:rsidR="006861D1" w:rsidRDefault="006861D1" w:rsidP="00D841AA">
      <w:pPr>
        <w:spacing w:after="0" w:line="240" w:lineRule="auto"/>
      </w:pPr>
      <w:r>
        <w:separator/>
      </w:r>
    </w:p>
  </w:footnote>
  <w:footnote w:type="continuationSeparator" w:id="0">
    <w:p w14:paraId="39E29901" w14:textId="77777777" w:rsidR="006861D1" w:rsidRDefault="006861D1" w:rsidP="00D84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9B6"/>
    <w:multiLevelType w:val="hybridMultilevel"/>
    <w:tmpl w:val="2E22538C"/>
    <w:lvl w:ilvl="0" w:tplc="4FFCEDE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A535BB0"/>
    <w:multiLevelType w:val="hybridMultilevel"/>
    <w:tmpl w:val="12BAB45C"/>
    <w:lvl w:ilvl="0" w:tplc="C96496D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B653F69"/>
    <w:multiLevelType w:val="hybridMultilevel"/>
    <w:tmpl w:val="E48C7BC2"/>
    <w:lvl w:ilvl="0" w:tplc="4ED6C7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3F30"/>
    <w:multiLevelType w:val="hybridMultilevel"/>
    <w:tmpl w:val="C082CDC0"/>
    <w:lvl w:ilvl="0" w:tplc="4ED6C7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88525">
    <w:abstractNumId w:val="0"/>
  </w:num>
  <w:num w:numId="2" w16cid:durableId="1714964835">
    <w:abstractNumId w:val="2"/>
  </w:num>
  <w:num w:numId="3" w16cid:durableId="982199021">
    <w:abstractNumId w:val="1"/>
  </w:num>
  <w:num w:numId="4" w16cid:durableId="9208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88"/>
    <w:rsid w:val="0003221E"/>
    <w:rsid w:val="00062321"/>
    <w:rsid w:val="00072A85"/>
    <w:rsid w:val="000808E2"/>
    <w:rsid w:val="000D2860"/>
    <w:rsid w:val="000D6654"/>
    <w:rsid w:val="00110114"/>
    <w:rsid w:val="0011146A"/>
    <w:rsid w:val="00131643"/>
    <w:rsid w:val="0015280C"/>
    <w:rsid w:val="00167B28"/>
    <w:rsid w:val="0019016A"/>
    <w:rsid w:val="001F5F50"/>
    <w:rsid w:val="0021210D"/>
    <w:rsid w:val="00223EA9"/>
    <w:rsid w:val="002932D1"/>
    <w:rsid w:val="00297878"/>
    <w:rsid w:val="002E4F7B"/>
    <w:rsid w:val="002F02AD"/>
    <w:rsid w:val="002F30CF"/>
    <w:rsid w:val="0031375C"/>
    <w:rsid w:val="003332AF"/>
    <w:rsid w:val="00353CE1"/>
    <w:rsid w:val="0036034A"/>
    <w:rsid w:val="00380EC5"/>
    <w:rsid w:val="003959C3"/>
    <w:rsid w:val="003D1550"/>
    <w:rsid w:val="003E0BE1"/>
    <w:rsid w:val="00424DE9"/>
    <w:rsid w:val="00426531"/>
    <w:rsid w:val="00475665"/>
    <w:rsid w:val="004B07C0"/>
    <w:rsid w:val="004D387F"/>
    <w:rsid w:val="004E2BEE"/>
    <w:rsid w:val="00554FD1"/>
    <w:rsid w:val="00585E35"/>
    <w:rsid w:val="005A0812"/>
    <w:rsid w:val="005C512C"/>
    <w:rsid w:val="005C7002"/>
    <w:rsid w:val="005F473B"/>
    <w:rsid w:val="00640255"/>
    <w:rsid w:val="0066433E"/>
    <w:rsid w:val="006811D2"/>
    <w:rsid w:val="006861D1"/>
    <w:rsid w:val="006C0A87"/>
    <w:rsid w:val="00713A77"/>
    <w:rsid w:val="00780598"/>
    <w:rsid w:val="007D2FDC"/>
    <w:rsid w:val="007D400F"/>
    <w:rsid w:val="007E24FF"/>
    <w:rsid w:val="00803C37"/>
    <w:rsid w:val="008412CC"/>
    <w:rsid w:val="0085065C"/>
    <w:rsid w:val="00860A02"/>
    <w:rsid w:val="00865E2D"/>
    <w:rsid w:val="00880247"/>
    <w:rsid w:val="008C5802"/>
    <w:rsid w:val="008E12CF"/>
    <w:rsid w:val="008F2A85"/>
    <w:rsid w:val="0098313B"/>
    <w:rsid w:val="009D54D6"/>
    <w:rsid w:val="009E0688"/>
    <w:rsid w:val="00A01288"/>
    <w:rsid w:val="00A276EF"/>
    <w:rsid w:val="00A71CE2"/>
    <w:rsid w:val="00A73E4C"/>
    <w:rsid w:val="00B23FB0"/>
    <w:rsid w:val="00B27B36"/>
    <w:rsid w:val="00B93B2B"/>
    <w:rsid w:val="00BB12BB"/>
    <w:rsid w:val="00C43DCD"/>
    <w:rsid w:val="00C575E9"/>
    <w:rsid w:val="00C67257"/>
    <w:rsid w:val="00CA0131"/>
    <w:rsid w:val="00CA3EC6"/>
    <w:rsid w:val="00CD1BC5"/>
    <w:rsid w:val="00CD3DB3"/>
    <w:rsid w:val="00CD6AEC"/>
    <w:rsid w:val="00CE104A"/>
    <w:rsid w:val="00CE1C8C"/>
    <w:rsid w:val="00D2303D"/>
    <w:rsid w:val="00D50347"/>
    <w:rsid w:val="00D52726"/>
    <w:rsid w:val="00D67606"/>
    <w:rsid w:val="00D841AA"/>
    <w:rsid w:val="00DA28EE"/>
    <w:rsid w:val="00DA4267"/>
    <w:rsid w:val="00DA4D95"/>
    <w:rsid w:val="00DA78D5"/>
    <w:rsid w:val="00DE0F04"/>
    <w:rsid w:val="00DE2D76"/>
    <w:rsid w:val="00E42D76"/>
    <w:rsid w:val="00E86220"/>
    <w:rsid w:val="00EC3C05"/>
    <w:rsid w:val="00EC6388"/>
    <w:rsid w:val="00ED4343"/>
    <w:rsid w:val="00EE62A4"/>
    <w:rsid w:val="00EF4C51"/>
    <w:rsid w:val="00F118E8"/>
    <w:rsid w:val="00F12F09"/>
    <w:rsid w:val="00F71A55"/>
    <w:rsid w:val="00F80A50"/>
    <w:rsid w:val="00FA07A2"/>
    <w:rsid w:val="00FB03E2"/>
    <w:rsid w:val="00FD02DE"/>
    <w:rsid w:val="00FD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94A10"/>
  <w15:docId w15:val="{89153EAB-BDA7-4727-B007-455EDE1B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68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0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688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84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1A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84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1AA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DA78D5"/>
    <w:rPr>
      <w:color w:val="0000FF"/>
      <w:u w:val="single"/>
    </w:rPr>
  </w:style>
  <w:style w:type="table" w:styleId="Svtlmkatabulky">
    <w:name w:val="Grid Table Light"/>
    <w:basedOn w:val="Normlntabulka"/>
    <w:uiPriority w:val="40"/>
    <w:rsid w:val="00D503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A4D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D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D9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4D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4D95"/>
    <w:rPr>
      <w:rFonts w:ascii="Calibri" w:eastAsia="Calibri" w:hAnsi="Calibri" w:cs="Times New Roman"/>
      <w:b/>
      <w:bCs/>
      <w:sz w:val="20"/>
      <w:szCs w:val="20"/>
    </w:rPr>
  </w:style>
  <w:style w:type="character" w:styleId="Zdraznnintenzivn">
    <w:name w:val="Intense Emphasis"/>
    <w:basedOn w:val="Standardnpsmoodstavce"/>
    <w:uiPriority w:val="21"/>
    <w:qFormat/>
    <w:rsid w:val="0015280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84444-AB26-4549-8E79-E31E8581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Obec Nový Šaldorf - Sedlešovice</dc:subject>
  <dc:creator>Obec Nový Šaldorf</dc:creator>
  <cp:lastModifiedBy>Mgr. Martin Benda</cp:lastModifiedBy>
  <cp:revision>2</cp:revision>
  <cp:lastPrinted>2023-03-21T12:08:00Z</cp:lastPrinted>
  <dcterms:created xsi:type="dcterms:W3CDTF">2025-02-04T09:47:00Z</dcterms:created>
  <dcterms:modified xsi:type="dcterms:W3CDTF">2025-02-04T09:47:00Z</dcterms:modified>
</cp:coreProperties>
</file>