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4508C" w14:textId="77777777" w:rsidR="00076413" w:rsidRPr="00076413" w:rsidRDefault="00076413" w:rsidP="00076413">
      <w:pPr>
        <w:jc w:val="both"/>
      </w:pPr>
      <w:r w:rsidRPr="00076413">
        <w:rPr>
          <w:b/>
          <w:bCs/>
        </w:rPr>
        <w:t>Vážení spoluobčané, věnujte pozornost důležitému bezpečnostnímu upozornění obecního úřadu:</w:t>
      </w:r>
    </w:p>
    <w:p w14:paraId="6CC2D7CF" w14:textId="77777777" w:rsidR="00076413" w:rsidRPr="00076413" w:rsidRDefault="00076413" w:rsidP="00076413">
      <w:pPr>
        <w:jc w:val="both"/>
      </w:pPr>
      <w:r w:rsidRPr="00076413">
        <w:t>Vyzýváme všechny občany v obcích Nový Šaldorf a Sedlešovice ke zvýšené opatrnosti a důkladnému zabezpečení svých domů a zahrad.</w:t>
      </w:r>
    </w:p>
    <w:p w14:paraId="09DE0EF2" w14:textId="1394F25A" w:rsidR="00076413" w:rsidRPr="00076413" w:rsidRDefault="00076413" w:rsidP="00076413">
      <w:pPr>
        <w:jc w:val="both"/>
      </w:pPr>
      <w:r w:rsidRPr="00076413">
        <w:t xml:space="preserve">V noci z pátku 21. na sobotu 22. srpna došlo v </w:t>
      </w:r>
      <w:proofErr w:type="spellStart"/>
      <w:r w:rsidRPr="00076413">
        <w:t>Sedlešovicích</w:t>
      </w:r>
      <w:proofErr w:type="spellEnd"/>
      <w:r w:rsidRPr="00076413">
        <w:t xml:space="preserve"> v ulici Slunečná k vloupání do rodinného domu během spánku majitelů, odkud byla odcizena finanční hotovost, peněženka s doklady a platební karty. V poslední době byl navíc zaznamenán pohyb podezřelých osob také v Novém </w:t>
      </w:r>
      <w:proofErr w:type="spellStart"/>
      <w:r w:rsidRPr="00076413">
        <w:t>Šaldorf</w:t>
      </w:r>
      <w:r>
        <w:t>u</w:t>
      </w:r>
      <w:proofErr w:type="spellEnd"/>
      <w:r>
        <w:t xml:space="preserve">. </w:t>
      </w:r>
    </w:p>
    <w:p w14:paraId="64F067F6" w14:textId="77777777" w:rsidR="00076413" w:rsidRPr="00076413" w:rsidRDefault="00076413" w:rsidP="00076413">
      <w:pPr>
        <w:jc w:val="both"/>
      </w:pPr>
      <w:r w:rsidRPr="00076413">
        <w:t>Dbejte prosím na své bezpečí a nenechávejte odemčené domy, branky ani přístupové cesty.</w:t>
      </w:r>
    </w:p>
    <w:p w14:paraId="75D12A25" w14:textId="77777777" w:rsidR="00076413" w:rsidRPr="00076413" w:rsidRDefault="00076413" w:rsidP="00076413">
      <w:pPr>
        <w:jc w:val="both"/>
      </w:pPr>
      <w:r w:rsidRPr="00076413">
        <w:rPr>
          <w:b/>
          <w:bCs/>
        </w:rPr>
        <w:t>Děkujeme za pozornost a vaši všímavost.“</w:t>
      </w:r>
    </w:p>
    <w:p w14:paraId="1FA0DC03" w14:textId="77777777" w:rsidR="00EC3E24" w:rsidRPr="00076413" w:rsidRDefault="00EC3E24" w:rsidP="00076413">
      <w:pPr>
        <w:jc w:val="both"/>
      </w:pPr>
    </w:p>
    <w:sectPr w:rsidR="00EC3E24" w:rsidRPr="00076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13"/>
    <w:rsid w:val="00076413"/>
    <w:rsid w:val="00565232"/>
    <w:rsid w:val="008827DA"/>
    <w:rsid w:val="00EC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CB42"/>
  <w15:chartTrackingRefBased/>
  <w15:docId w15:val="{810D99E4-A5A2-4E51-A1C2-83044A46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764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764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764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764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764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764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764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764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764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764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764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764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764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764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764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764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764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7641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764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764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764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764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764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7641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7641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7641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764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7641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764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548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Podatelna</dc:creator>
  <cp:keywords/>
  <dc:description/>
  <cp:lastModifiedBy>Podatelna</cp:lastModifiedBy>
  <cp:revision>1</cp:revision>
  <dcterms:created xsi:type="dcterms:W3CDTF">2026-08-27T06:59:00Z</dcterms:created>
  <dcterms:modified xsi:type="dcterms:W3CDTF">2026-08-27T07:04:00Z</dcterms:modified>
</cp:coreProperties>
</file>